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</w:t>
      </w:r>
    </w:p>
    <w:p>
      <w:pPr>
        <w:spacing w:before="265" w:beforeLines="84" w:beforeAutospacing="0" w:after="265" w:afterLines="84" w:afterAutospacing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>2025年</w:t>
      </w:r>
      <w:r>
        <w:rPr>
          <w:rFonts w:hint="eastAsia" w:ascii="黑体" w:hAnsi="黑体" w:eastAsia="黑体"/>
          <w:sz w:val="36"/>
          <w:szCs w:val="32"/>
        </w:rPr>
        <w:t>海南省优秀贫困大学生奖学金申请</w:t>
      </w:r>
      <w:r>
        <w:rPr>
          <w:rFonts w:hint="eastAsia" w:ascii="黑体" w:eastAsia="黑体"/>
          <w:sz w:val="36"/>
          <w:szCs w:val="32"/>
        </w:rPr>
        <w:t>表</w:t>
      </w:r>
    </w:p>
    <w:p>
      <w:pPr>
        <w:spacing w:beforeAutospacing="0" w:afterLines="50" w:afterAutospacing="0"/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学</w:t>
      </w:r>
      <w:r>
        <w:rPr>
          <w:rFonts w:hint="eastAsia" w:ascii="黑体" w:hAnsi="黑体" w:eastAsia="黑体"/>
          <w:sz w:val="24"/>
          <w:szCs w:val="24"/>
          <w:lang w:eastAsia="zh-CN"/>
        </w:rPr>
        <w:t>校名称：</w:t>
      </w:r>
    </w:p>
    <w:tbl>
      <w:tblPr>
        <w:tblStyle w:val="3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44"/>
        <w:gridCol w:w="1648"/>
        <w:gridCol w:w="668"/>
        <w:gridCol w:w="1221"/>
        <w:gridCol w:w="253"/>
        <w:gridCol w:w="976"/>
        <w:gridCol w:w="1291"/>
        <w:gridCol w:w="509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napToGrid w:val="0"/>
              <w:spacing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本人情况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 系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话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入学时间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    籍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地    址 </w:t>
            </w:r>
          </w:p>
        </w:tc>
        <w:tc>
          <w:tcPr>
            <w:tcW w:w="3184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94" w:type="dxa"/>
            <w:gridSpan w:val="9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学院（系）          级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专业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曾获何种奖励</w:t>
            </w:r>
          </w:p>
        </w:tc>
        <w:tc>
          <w:tcPr>
            <w:tcW w:w="7950" w:type="dxa"/>
            <w:gridSpan w:val="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学习情况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成绩排名：  /     （名次/总人数）</w:t>
            </w:r>
          </w:p>
        </w:tc>
        <w:tc>
          <w:tcPr>
            <w:tcW w:w="5634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实行综合考评排名：是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；否□   排名：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94" w:type="dxa"/>
            <w:gridSpan w:val="9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必修课　 　门，其中及格以上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　门。（学校相关部门提供学生成绩单附在申请表后）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</w:rPr>
              <w:t>脱贫家庭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</w:rPr>
              <w:t>脱贫不稳定家庭学生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提供家庭经济困难类型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相关佐证材料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给学校核实（或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通过相关部门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的数据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信息进行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边缘易致贫家庭学生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突发严重困难家庭学生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城乡低保学生：□是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低保边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人口：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□是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特困救助学生：□是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支出型困难家庭学生：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□是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其他低收入家庭学生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在档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困难职工家庭子女：□是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事实无人抚养儿童：□是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困境儿童：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烈士子女：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孤儿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因公牺牲军人子女：□是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享受国家优抚抚恤的一至六级伤残军人子女：□是</w:t>
            </w:r>
          </w:p>
        </w:tc>
        <w:tc>
          <w:tcPr>
            <w:tcW w:w="3029" w:type="dxa"/>
            <w:gridSpan w:val="4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病故军人子女：□是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9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eastAsia="zh-CN"/>
              </w:rPr>
              <w:t>优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抚对象：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具体包括：退役残疾军人、因公伤残人员、伤残人民警察、烈士遗属、部分领取国家定期抚恤补助的优抚对象（因公牺牲军人遗属、病故军人遗属、参战参试退役军人、带病回乡退役军人、年满60周岁农村籍退役士兵）或其子女。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家庭经济困难残疾人子女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eastAsia="zh-CN"/>
              </w:rPr>
              <w:t>学生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家庭经济困难残疾学生：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其他家庭经济困难学生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□是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（此栏类型学生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附家庭经济困难学生认定申请表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可为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9528" w:type="dxa"/>
            <w:gridSpan w:val="10"/>
            <w:vAlign w:val="top"/>
          </w:tcPr>
          <w:p>
            <w:pPr>
              <w:snapToGrid w:val="0"/>
              <w:spacing w:beforeLines="24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申请理由：</w:t>
            </w:r>
          </w:p>
          <w:p>
            <w:pPr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afterAutospacing="0" w:line="240" w:lineRule="exact"/>
              <w:ind w:right="42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before="159" w:beforeLines="50" w:beforeAutospacing="0"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528" w:type="dxa"/>
            <w:gridSpan w:val="10"/>
            <w:vAlign w:val="top"/>
          </w:tcPr>
          <w:p>
            <w:pPr>
              <w:snapToGrid w:val="0"/>
              <w:spacing w:beforeLines="35"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院系审核意见：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（公章）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528" w:type="dxa"/>
            <w:gridSpan w:val="10"/>
            <w:vAlign w:val="top"/>
          </w:tcPr>
          <w:p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学校审核意见：</w:t>
            </w:r>
          </w:p>
          <w:p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</w:t>
            </w:r>
          </w:p>
          <w:p>
            <w:pPr>
              <w:wordWrap w:val="0"/>
              <w:snapToGrid w:val="0"/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（公章）           年    月    日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964" w:right="1417" w:bottom="85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xNjVmODEyMWRiNzI4ZWMyMTJkYjVkMDgzZTZhZWMifQ=="/>
  </w:docVars>
  <w:rsids>
    <w:rsidRoot w:val="00000000"/>
    <w:rsid w:val="0B724C7F"/>
    <w:rsid w:val="0D6A0D9F"/>
    <w:rsid w:val="14D965DB"/>
    <w:rsid w:val="1E2B6620"/>
    <w:rsid w:val="1F923533"/>
    <w:rsid w:val="28263456"/>
    <w:rsid w:val="436313A9"/>
    <w:rsid w:val="542E0867"/>
    <w:rsid w:val="59984275"/>
    <w:rsid w:val="630F4E9F"/>
    <w:rsid w:val="76466E3C"/>
    <w:rsid w:val="7E583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customStyle="1" w:styleId="5">
    <w:name w:val="正文（缩进）"/>
    <w:next w:val="1"/>
    <w:qFormat/>
    <w:uiPriority w:val="0"/>
    <w:pPr>
      <w:spacing w:before="156" w:after="156" w:line="360" w:lineRule="auto"/>
      <w:ind w:firstLine="480" w:firstLineChars="200"/>
    </w:pPr>
    <w:rPr>
      <w:rFonts w:ascii="仿宋" w:hAnsi="仿宋" w:eastAsia="宋体" w:cs="Times New Roman"/>
      <w:kern w:val="2"/>
      <w:sz w:val="28"/>
      <w:szCs w:val="24"/>
      <w:lang w:val="en-US" w:eastAsia="zh-CN" w:bidi="th-T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417</Characters>
  <Lines>0</Lines>
  <Paragraphs>0</Paragraphs>
  <TotalTime>0</TotalTime>
  <ScaleCrop>false</ScaleCrop>
  <LinksUpToDate>false</LinksUpToDate>
  <CharactersWithSpaces>698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2020-09-11T09:04:00Z</dcterms:created>
  <dc:creator>程曼</dc:creator>
  <cp:lastModifiedBy>程曼</cp:lastModifiedBy>
  <cp:lastPrinted>2020-09-14T08:30:00Z</cp:lastPrinted>
  <dcterms:modified xsi:type="dcterms:W3CDTF">2025-09-11T03:40:29Z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5253139D53B04C4DB4F7D15DB6A0B168</vt:lpwstr>
  </property>
</Properties>
</file>